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德阳市退役军人事务局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公开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选调事业单位工作人员岗位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p>
      <w:pPr>
        <w:tabs>
          <w:tab w:val="left" w:pos="6977"/>
        </w:tabs>
        <w:spacing w:line="1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ab/>
      </w:r>
    </w:p>
    <w:tbl>
      <w:tblPr>
        <w:tblStyle w:val="4"/>
        <w:tblpPr w:leftFromText="180" w:rightFromText="180" w:vertAnchor="text" w:horzAnchor="page" w:tblpX="1735" w:tblpY="250"/>
        <w:tblOverlap w:val="never"/>
        <w:tblW w:w="135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134"/>
        <w:gridCol w:w="2409"/>
        <w:gridCol w:w="1418"/>
        <w:gridCol w:w="567"/>
        <w:gridCol w:w="850"/>
        <w:gridCol w:w="4253"/>
        <w:gridCol w:w="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12" w:rightChars="-5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选调单位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岗位名称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岗位简介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选调对象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岗位要求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选调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名额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学历学位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岗位其他条件</w:t>
            </w: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德阳市退役军人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财务管理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岗位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从事财务管理工作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</w:rPr>
              <w:t>。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九级一般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管理岗位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本科及以上学历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不限专业；年龄40周岁以下（1978年10月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29</w:t>
            </w:r>
            <w:r>
              <w:rPr>
                <w:rFonts w:ascii="Times New Roman" w:hAnsi="Times New Roman" w:eastAsia="仿宋_GB2312" w:cs="Times New Roman"/>
                <w:szCs w:val="21"/>
              </w:rPr>
              <w:t>日以后出生）；有2年以上基层工作经历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1年以上财务工作经历。</w:t>
            </w: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德阳市退役军人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数据信息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岗位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从事数据信息体系和标准化建设、市退役军人服务大厅和综合窗口日常管理、数据信息采集、分析及管理维护等工作。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九级一般</w:t>
            </w:r>
          </w:p>
          <w:p>
            <w:pPr>
              <w:spacing w:line="300" w:lineRule="exact"/>
              <w:ind w:right="-112" w:rightChars="-50" w:firstLine="219" w:firstLineChars="98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管理岗位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本科及以上学历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电子计算机专业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；年龄40周岁以下（1978年10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29</w:t>
            </w:r>
            <w:r>
              <w:rPr>
                <w:rFonts w:ascii="Times New Roman" w:hAnsi="Times New Roman" w:eastAsia="仿宋_GB2312" w:cs="Times New Roman"/>
                <w:szCs w:val="21"/>
              </w:rPr>
              <w:t>日以后出生）；有2年以上基层工作经历。</w:t>
            </w: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德阳市退役军人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咨询服务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岗位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从事来信来访接待、网上信访及政策解答、权益咨询、法律服务和舆情收集等工作。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专业技术中级及以下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本科及以上学历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不限专业；年龄40周岁以下（1978年10月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29</w:t>
            </w:r>
            <w:r>
              <w:rPr>
                <w:rFonts w:ascii="Times New Roman" w:hAnsi="Times New Roman" w:eastAsia="仿宋_GB2312" w:cs="Times New Roman"/>
                <w:szCs w:val="21"/>
              </w:rPr>
              <w:t>日以后出生）；有2年以上基层工作经历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德阳市退役军人服务中心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综合管理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岗位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从事公文写作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szCs w:val="21"/>
              </w:rPr>
              <w:t>组织协调等综合性工作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九级一般</w:t>
            </w:r>
          </w:p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管理岗位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本科及以上学历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不限专业；年龄40周岁以下（1978年10月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29</w:t>
            </w:r>
            <w:r>
              <w:rPr>
                <w:rFonts w:ascii="Times New Roman" w:hAnsi="Times New Roman" w:eastAsia="仿宋_GB2312" w:cs="Times New Roman"/>
                <w:szCs w:val="21"/>
              </w:rPr>
              <w:t>日以后出生）；有2年以上基层工作经历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12" w:leftChars="-50" w:right="-112" w:rightChars="-50"/>
              <w:jc w:val="center"/>
              <w:rPr>
                <w:rFonts w:ascii="Times New Roman" w:hAnsi="Times New Roman" w:eastAsia="方正小标宋简体" w:cs="Times New Roman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417" w:bottom="1417" w:left="1701" w:header="851" w:footer="567" w:gutter="0"/>
      <w:pgNumType w:fmt="numberInDash"/>
      <w:cols w:space="0" w:num="1"/>
      <w:docGrid w:type="linesAndChars" w:linePitch="325" w:charSpace="3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452755" cy="2419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4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9.05pt;width:35.65pt;mso-position-horizontal:outside;mso-position-horizontal-relative:margin;z-index:251658240;mso-width-relative:page;mso-height-relative:page;" filled="f" stroked="f" coordsize="21600,21600" o:gfxdata="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MmlIdYAAAAG&#10;AQAADwAAAAAAAAABACAAAAAiAAAAZHJzL2Rvd25yZXYueG1sUEsBAhQAFAAAAAgAh07iQPoZB9qs&#10;AQAAO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4057"/>
    <w:rsid w:val="000B6BF4"/>
    <w:rsid w:val="000C1E9C"/>
    <w:rsid w:val="000E5F79"/>
    <w:rsid w:val="000F12C0"/>
    <w:rsid w:val="000F7DB9"/>
    <w:rsid w:val="00183CE3"/>
    <w:rsid w:val="001A1AA5"/>
    <w:rsid w:val="001F6AA2"/>
    <w:rsid w:val="0034349D"/>
    <w:rsid w:val="00356C01"/>
    <w:rsid w:val="003D5292"/>
    <w:rsid w:val="003E30F6"/>
    <w:rsid w:val="00404441"/>
    <w:rsid w:val="004046DC"/>
    <w:rsid w:val="004673A6"/>
    <w:rsid w:val="00486367"/>
    <w:rsid w:val="004A3915"/>
    <w:rsid w:val="0057578B"/>
    <w:rsid w:val="005A28DB"/>
    <w:rsid w:val="005C4EFC"/>
    <w:rsid w:val="005F3127"/>
    <w:rsid w:val="0061622D"/>
    <w:rsid w:val="006E5401"/>
    <w:rsid w:val="00707E36"/>
    <w:rsid w:val="007639DD"/>
    <w:rsid w:val="00795666"/>
    <w:rsid w:val="00837C1F"/>
    <w:rsid w:val="008929C6"/>
    <w:rsid w:val="00895AB5"/>
    <w:rsid w:val="009575AD"/>
    <w:rsid w:val="0096448B"/>
    <w:rsid w:val="00973868"/>
    <w:rsid w:val="009D23BA"/>
    <w:rsid w:val="00A146AE"/>
    <w:rsid w:val="00A348FD"/>
    <w:rsid w:val="00B52DC0"/>
    <w:rsid w:val="00B83491"/>
    <w:rsid w:val="00BF45FE"/>
    <w:rsid w:val="00BF7D89"/>
    <w:rsid w:val="00C979EF"/>
    <w:rsid w:val="00CE33DB"/>
    <w:rsid w:val="00D22EE4"/>
    <w:rsid w:val="00D7535D"/>
    <w:rsid w:val="00D769D2"/>
    <w:rsid w:val="00DE6845"/>
    <w:rsid w:val="00E166DF"/>
    <w:rsid w:val="00E35301"/>
    <w:rsid w:val="00F3635B"/>
    <w:rsid w:val="00FA3AB2"/>
    <w:rsid w:val="00FB5FF3"/>
    <w:rsid w:val="220F5B54"/>
    <w:rsid w:val="2B134057"/>
    <w:rsid w:val="403C0C79"/>
    <w:rsid w:val="499B2A2C"/>
    <w:rsid w:val="60D86BAD"/>
    <w:rsid w:val="61C12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70226-7490-4AC5-8CAB-8FF176278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92</Characters>
  <Lines>1</Lines>
  <Paragraphs>1</Paragraphs>
  <TotalTime>39</TotalTime>
  <ScaleCrop>false</ScaleCrop>
  <LinksUpToDate>false</LinksUpToDate>
  <CharactersWithSpaces>574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2019-10-15T07:38:00Z</dcterms:created>
  <dc:creator>古雯雪</dc:creator>
  <cp:lastModifiedBy>张小雨</cp:lastModifiedBy>
  <cp:lastPrinted>2019-10-16T02:31:00Z</cp:lastPrinted>
  <dcterms:modified xsi:type="dcterms:W3CDTF">2019-10-21T07:08:59Z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